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FE" w:rsidRDefault="005061B7" w:rsidP="005061B7">
      <w:pPr>
        <w:pStyle w:val="a3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850FE">
        <w:rPr>
          <w:rFonts w:ascii="Times New Roman" w:hAnsi="Times New Roman" w:cs="Times New Roman"/>
          <w:b/>
          <w:sz w:val="24"/>
          <w:szCs w:val="24"/>
        </w:rPr>
        <w:t xml:space="preserve">Ирина Николаевна </w:t>
      </w:r>
      <w:proofErr w:type="spellStart"/>
      <w:r w:rsidR="00C850FE" w:rsidRPr="00772495">
        <w:rPr>
          <w:rFonts w:ascii="Times New Roman" w:hAnsi="Times New Roman" w:cs="Times New Roman"/>
          <w:b/>
          <w:sz w:val="24"/>
          <w:szCs w:val="24"/>
        </w:rPr>
        <w:t>Цыцоева</w:t>
      </w:r>
      <w:proofErr w:type="spellEnd"/>
      <w:r w:rsidR="00C850FE">
        <w:rPr>
          <w:rFonts w:ascii="Times New Roman" w:hAnsi="Times New Roman" w:cs="Times New Roman"/>
          <w:b/>
          <w:sz w:val="24"/>
          <w:szCs w:val="24"/>
        </w:rPr>
        <w:t>,</w:t>
      </w:r>
    </w:p>
    <w:p w:rsidR="005061B7" w:rsidRDefault="005061B7" w:rsidP="005061B7">
      <w:pPr>
        <w:pStyle w:val="a3"/>
        <w:spacing w:after="0" w:line="36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воспитатель</w:t>
      </w:r>
      <w:r w:rsidR="00C85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5061B7" w:rsidRDefault="005061B7" w:rsidP="005061B7">
      <w:pPr>
        <w:pStyle w:val="a3"/>
        <w:spacing w:after="0" w:line="36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дошкольного образовательного учреждения</w:t>
      </w:r>
      <w:r w:rsidR="00C850FE" w:rsidRPr="00286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FE" w:rsidRDefault="005061B7" w:rsidP="005061B7">
      <w:pPr>
        <w:pStyle w:val="a3"/>
        <w:spacing w:after="0" w:line="360" w:lineRule="auto"/>
        <w:ind w:left="107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детского</w:t>
      </w:r>
      <w:r w:rsidR="00C850FE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0FE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C850FE">
        <w:rPr>
          <w:rFonts w:ascii="Times New Roman" w:hAnsi="Times New Roman" w:cs="Times New Roman"/>
          <w:sz w:val="24"/>
          <w:szCs w:val="24"/>
        </w:rPr>
        <w:t xml:space="preserve"> вида </w:t>
      </w:r>
      <w:r w:rsidR="00C850FE" w:rsidRPr="00286F75">
        <w:rPr>
          <w:rFonts w:ascii="Times New Roman" w:hAnsi="Times New Roman" w:cs="Times New Roman"/>
          <w:sz w:val="24"/>
          <w:szCs w:val="24"/>
        </w:rPr>
        <w:t xml:space="preserve">№ 11, </w:t>
      </w:r>
    </w:p>
    <w:p w:rsidR="00C850FE" w:rsidRDefault="005061B7" w:rsidP="0050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850FE" w:rsidRPr="00286F7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850FE" w:rsidRPr="00286F75">
        <w:rPr>
          <w:rFonts w:ascii="Times New Roman" w:hAnsi="Times New Roman" w:cs="Times New Roman"/>
          <w:sz w:val="24"/>
          <w:szCs w:val="24"/>
        </w:rPr>
        <w:t xml:space="preserve"> Армавир,</w:t>
      </w:r>
      <w:r w:rsidR="00C850FE">
        <w:rPr>
          <w:rFonts w:ascii="Times New Roman" w:hAnsi="Times New Roman" w:cs="Times New Roman"/>
          <w:sz w:val="24"/>
          <w:szCs w:val="24"/>
        </w:rPr>
        <w:t xml:space="preserve"> </w:t>
      </w:r>
      <w:r w:rsidR="00C850FE" w:rsidRPr="00286F75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1C113A" w:rsidRDefault="005061B7" w:rsidP="0050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творческой мастерской «Школа юного ландшафтного дизайнера»</w:t>
      </w:r>
    </w:p>
    <w:p w:rsidR="005061B7" w:rsidRDefault="005061B7" w:rsidP="0050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«Клумба нашего участка»</w:t>
      </w:r>
    </w:p>
    <w:p w:rsidR="001C113A" w:rsidRDefault="001C113A" w:rsidP="005061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</w:t>
      </w:r>
    </w:p>
    <w:p w:rsidR="001C113A" w:rsidRDefault="001C113A" w:rsidP="0050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216">
        <w:rPr>
          <w:rFonts w:ascii="Times New Roman" w:hAnsi="Times New Roman" w:cs="Times New Roman"/>
          <w:b/>
          <w:sz w:val="24"/>
          <w:szCs w:val="24"/>
        </w:rPr>
        <w:t>Цель:</w:t>
      </w:r>
      <w:r w:rsidR="00572C71">
        <w:rPr>
          <w:rFonts w:ascii="Times New Roman" w:hAnsi="Times New Roman" w:cs="Times New Roman"/>
          <w:sz w:val="24"/>
          <w:szCs w:val="24"/>
        </w:rPr>
        <w:t xml:space="preserve"> </w:t>
      </w:r>
      <w:r w:rsidR="00661216">
        <w:rPr>
          <w:rFonts w:ascii="Times New Roman" w:hAnsi="Times New Roman" w:cs="Times New Roman"/>
          <w:sz w:val="24"/>
          <w:szCs w:val="24"/>
        </w:rPr>
        <w:t>п</w:t>
      </w:r>
      <w:r w:rsidR="004D724D">
        <w:rPr>
          <w:rFonts w:ascii="Times New Roman" w:hAnsi="Times New Roman" w:cs="Times New Roman"/>
          <w:sz w:val="24"/>
          <w:szCs w:val="24"/>
        </w:rPr>
        <w:t>ознакомить детей с методами проектирования и моделирования.</w:t>
      </w:r>
    </w:p>
    <w:p w:rsidR="001C113A" w:rsidRPr="00661216" w:rsidRDefault="001C113A" w:rsidP="005061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12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1216" w:rsidRDefault="00661216" w:rsidP="005061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узоры и декоративные композиции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геометрических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24D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растительных элементов;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061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умение создавать предметные и сюжетные изображения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представлению: развивать чувство ритма и композиции;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061B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самостоятельность; развивать умение активно и творчески применять 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усвоенные способы изображения в аппликации и нетрадиционных техниках 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рисования;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9453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коллективное творчество. Воспитывать стремление </w:t>
      </w:r>
    </w:p>
    <w:p w:rsidR="00661216" w:rsidRDefault="00661216" w:rsidP="00594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94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действовать согласовано, договариваться о том, какую часть работы будет </w:t>
      </w:r>
    </w:p>
    <w:p w:rsidR="00661216" w:rsidRDefault="00661216" w:rsidP="00594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94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выполнять, как отдельные изображения будут объединяться в общую картину;</w:t>
      </w:r>
    </w:p>
    <w:p w:rsidR="00661216" w:rsidRDefault="00661216" w:rsidP="00594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Default="00661216" w:rsidP="0059453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мелкую моторику, закреплять навыки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16" w:rsidRDefault="00661216" w:rsidP="00594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216" w:rsidRPr="004D724D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изобразительными материалами.</w:t>
      </w:r>
    </w:p>
    <w:p w:rsidR="001C113A" w:rsidRPr="00661216" w:rsidRDefault="001C113A" w:rsidP="005061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1216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5061B7" w:rsidRDefault="001C113A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ватман</w:t>
      </w:r>
      <w:r w:rsidR="0050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простой карандаш</w:t>
      </w:r>
      <w:r w:rsidR="0050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клей ПВА</w:t>
      </w:r>
      <w:r w:rsidR="0050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крупа (пшеничная)</w:t>
      </w:r>
      <w:r w:rsidR="0050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поваренная соль в солонках</w:t>
      </w:r>
      <w:r w:rsidR="005061B7">
        <w:rPr>
          <w:rFonts w:ascii="Times New Roman" w:hAnsi="Times New Roman" w:cs="Times New Roman"/>
          <w:sz w:val="24"/>
          <w:szCs w:val="24"/>
        </w:rPr>
        <w:t>,</w:t>
      </w:r>
    </w:p>
    <w:p w:rsidR="0059453F" w:rsidRDefault="001C113A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гуашь зеленого цвета</w:t>
      </w:r>
      <w:r w:rsidR="0050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индивидуальные стаканчики с водой</w:t>
      </w:r>
      <w:r w:rsidR="0050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кисти индивидуальные для клея </w:t>
      </w:r>
    </w:p>
    <w:p w:rsidR="0059453F" w:rsidRDefault="001C113A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гуаши</w:t>
      </w:r>
      <w:r w:rsidR="005061B7">
        <w:rPr>
          <w:rFonts w:ascii="Times New Roman" w:hAnsi="Times New Roman" w:cs="Times New Roman"/>
          <w:sz w:val="24"/>
          <w:szCs w:val="24"/>
        </w:rPr>
        <w:t xml:space="preserve">, </w:t>
      </w:r>
      <w:r w:rsidR="0059453F">
        <w:rPr>
          <w:rFonts w:ascii="Times New Roman" w:hAnsi="Times New Roman" w:cs="Times New Roman"/>
          <w:sz w:val="24"/>
          <w:szCs w:val="24"/>
        </w:rPr>
        <w:t xml:space="preserve"> салфетки, ножницы;</w:t>
      </w:r>
    </w:p>
    <w:p w:rsidR="0059453F" w:rsidRDefault="0059453F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D39">
        <w:rPr>
          <w:rFonts w:ascii="Times New Roman" w:hAnsi="Times New Roman" w:cs="Times New Roman"/>
          <w:sz w:val="24"/>
          <w:szCs w:val="24"/>
        </w:rPr>
        <w:t>цветная бумага: для ромашки – 4 полоски,</w:t>
      </w:r>
      <w:r w:rsidR="001C113A">
        <w:rPr>
          <w:rFonts w:ascii="Times New Roman" w:hAnsi="Times New Roman" w:cs="Times New Roman"/>
          <w:sz w:val="24"/>
          <w:szCs w:val="24"/>
        </w:rPr>
        <w:t xml:space="preserve"> 1х19см из цветной бумаги одинакового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3F" w:rsidRDefault="001C113A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диаметром 1,5см из плотной бумаги желтого цвета (для одной ромашки); для </w:t>
      </w:r>
      <w:r w:rsidR="00572C71">
        <w:rPr>
          <w:rFonts w:ascii="Times New Roman" w:hAnsi="Times New Roman" w:cs="Times New Roman"/>
          <w:sz w:val="24"/>
          <w:szCs w:val="24"/>
        </w:rPr>
        <w:t xml:space="preserve">астры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C113A" w:rsidRDefault="00572C71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</w:t>
      </w:r>
      <w:r w:rsidR="001C113A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умага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фиолетовая) 4-6 кругов, диаметр 7 см (для одной астры).</w:t>
      </w:r>
    </w:p>
    <w:p w:rsidR="0059453F" w:rsidRDefault="0059453F" w:rsidP="005945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216" w:rsidRDefault="004D724D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21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1216">
        <w:rPr>
          <w:rFonts w:ascii="Times New Roman" w:hAnsi="Times New Roman" w:cs="Times New Roman"/>
          <w:sz w:val="24"/>
          <w:szCs w:val="24"/>
        </w:rPr>
        <w:t xml:space="preserve"> рассматривание иллюстрированных журналов </w:t>
      </w:r>
      <w:proofErr w:type="gramStart"/>
      <w:r w:rsidR="006612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6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216" w:rsidRDefault="00661216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ландшафтному дизайну, рассматривание серии картин «Садовые цветы», экскурсии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4D" w:rsidRDefault="00661216" w:rsidP="005945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близлежащие парковые зоны и садовое хозяйство.</w:t>
      </w:r>
    </w:p>
    <w:p w:rsidR="001C113A" w:rsidRDefault="001C113A" w:rsidP="0050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216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4D39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1C113A" w:rsidRPr="00661216" w:rsidRDefault="001C113A" w:rsidP="005061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16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1C113A" w:rsidRDefault="001C113A" w:rsidP="005061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216">
        <w:rPr>
          <w:rFonts w:ascii="Times New Roman" w:hAnsi="Times New Roman" w:cs="Times New Roman"/>
          <w:sz w:val="24"/>
          <w:szCs w:val="24"/>
          <w:u w:val="single"/>
        </w:rPr>
        <w:t>Организационная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13A" w:rsidRDefault="001C113A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начинает занятие с чтения стихотворения Л.Корчагиной «Лето»:</w:t>
      </w:r>
    </w:p>
    <w:p w:rsidR="001C113A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дует ветер теплый, хоть и с севера,</w:t>
      </w:r>
    </w:p>
    <w:p w:rsidR="007254F9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луг в ромашках и комочки клевера,</w:t>
      </w:r>
    </w:p>
    <w:p w:rsidR="007254F9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Бабочки и пчелы над цветами кружатся,</w:t>
      </w:r>
    </w:p>
    <w:p w:rsidR="007254F9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осколком неба голубеет лужица,</w:t>
      </w:r>
    </w:p>
    <w:p w:rsidR="007254F9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ребячья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кожица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словно шоколадка…</w:t>
      </w:r>
    </w:p>
    <w:p w:rsidR="007254F9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 клубники заалела грядка –</w:t>
      </w:r>
    </w:p>
    <w:p w:rsidR="007254F9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Верная примета: наступило… (лето).</w:t>
      </w:r>
    </w:p>
    <w:p w:rsidR="003E4EBF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правы, ребята, лето – это прекрасное, щедрое время года. Деревья все зеленые, </w:t>
      </w:r>
    </w:p>
    <w:p w:rsidR="003E4EBF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солнце теплое и кругом цветут цветы. На нашем участке тоже растут </w:t>
      </w:r>
    </w:p>
    <w:p w:rsidR="003E4EBF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деревья, цветут цветы, но мало. А хочется, чтобы их стало больше, чтобы они </w:t>
      </w:r>
    </w:p>
    <w:p w:rsidR="003E4EBF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радовали нас каждый день. Но прежде чем высаживать цветы на клумбу, я предлагаю </w:t>
      </w:r>
    </w:p>
    <w:p w:rsidR="003E4EBF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разработать дизайн новой клумбы, на которой будут расти ромашки и астры. А </w:t>
      </w:r>
    </w:p>
    <w:p w:rsidR="003E4EBF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нам нужно сделать макет будущей клумбы. Так как вы – юные дизайнеры, </w:t>
      </w:r>
    </w:p>
    <w:p w:rsidR="003E4EBF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это будет легко сделать. Посмотрите, какие различные материалы я приготовила </w:t>
      </w:r>
    </w:p>
    <w:p w:rsidR="003E4EBF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для работы: из крупы мы можем сделать песок, с помощью соли и зеленой гуаши – </w:t>
      </w:r>
    </w:p>
    <w:p w:rsidR="007254F9" w:rsidRDefault="007254F9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траву, а из цветной бумаги – цветы.</w:t>
      </w:r>
    </w:p>
    <w:p w:rsidR="007254F9" w:rsidRDefault="00572C71" w:rsidP="005061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216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EBF" w:rsidRDefault="003E4EBF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предлагает вместе с детьми простым карандашом отметить на ватмане места </w:t>
      </w:r>
    </w:p>
    <w:p w:rsidR="003E4EBF" w:rsidRDefault="003E4EBF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составляющих макета. Затем дети</w:t>
      </w:r>
      <w:r w:rsidR="00725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делятся </w:t>
      </w:r>
      <w:r w:rsidR="007254F9">
        <w:rPr>
          <w:rFonts w:ascii="Times New Roman" w:hAnsi="Times New Roman" w:cs="Times New Roman"/>
          <w:sz w:val="24"/>
          <w:szCs w:val="24"/>
        </w:rPr>
        <w:t>на малые подгруппы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4EBF" w:rsidRDefault="003E4EBF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будут выполнять следующие  задания: одни – изготавливают ромашки, другие </w:t>
      </w:r>
    </w:p>
    <w:p w:rsidR="007254F9" w:rsidRDefault="003E4EBF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астры, третьи – траву,  четвертые – песок. </w:t>
      </w:r>
    </w:p>
    <w:p w:rsidR="003E4EBF" w:rsidRDefault="003E4EBF" w:rsidP="005061B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приведены техники выполнения работы.</w:t>
      </w:r>
    </w:p>
    <w:p w:rsidR="00861D25" w:rsidRDefault="003E4EBF" w:rsidP="005061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Ромашка. Необходимо взять 6 полосок белого цвета, склеить две полоски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4D39" w:rsidRPr="0059453F" w:rsidRDefault="003E4EBF" w:rsidP="0059453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крестом, следующие четыре полоски </w:t>
      </w:r>
      <w:r w:rsidRPr="0059453F">
        <w:rPr>
          <w:rFonts w:ascii="Times New Roman" w:hAnsi="Times New Roman" w:cs="Times New Roman"/>
          <w:sz w:val="24"/>
          <w:szCs w:val="24"/>
        </w:rPr>
        <w:t xml:space="preserve">наклеить в центре по диагонали. </w:t>
      </w:r>
    </w:p>
    <w:p w:rsidR="00C14D39" w:rsidRDefault="00C14D39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Pr="0059453F" w:rsidRDefault="003E4EBF" w:rsidP="0059453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все </w:t>
      </w:r>
      <w:r w:rsidRPr="00C14D39">
        <w:rPr>
          <w:rFonts w:ascii="Times New Roman" w:hAnsi="Times New Roman" w:cs="Times New Roman"/>
          <w:sz w:val="24"/>
          <w:szCs w:val="24"/>
        </w:rPr>
        <w:t xml:space="preserve">свободные концы по очереди </w:t>
      </w:r>
      <w:r w:rsidRPr="0059453F">
        <w:rPr>
          <w:rFonts w:ascii="Times New Roman" w:hAnsi="Times New Roman" w:cs="Times New Roman"/>
          <w:sz w:val="24"/>
          <w:szCs w:val="24"/>
        </w:rPr>
        <w:t xml:space="preserve">приклеить к центру. </w:t>
      </w:r>
      <w:r w:rsidR="00861D25" w:rsidRPr="0059453F">
        <w:rPr>
          <w:rFonts w:ascii="Times New Roman" w:hAnsi="Times New Roman" w:cs="Times New Roman"/>
          <w:sz w:val="24"/>
          <w:szCs w:val="24"/>
        </w:rPr>
        <w:t xml:space="preserve">Сверху по центру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14D39" w:rsidRDefault="0059453F" w:rsidP="0059453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наклеивается желтый круг (рисунок 1).</w:t>
      </w:r>
    </w:p>
    <w:p w:rsidR="0059453F" w:rsidRPr="00C14D39" w:rsidRDefault="0059453F" w:rsidP="0059453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Default="00861D25" w:rsidP="005061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Астра. Складываем круглую заготовку из цветной бумаги 3 раза – делаем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юбочки для мамы, для дочки,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(1). Подравниваем подол юбочки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(2), разворачиваем заготовку так, чтобы получилась юбочка для дочки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(3). Внизу посередине заготовки вырезаем длинный острый треугольник (4).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справа и слева от вырезанного треугольника вырезаем еще по два тонких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острых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треугольника. Для одного цветка астры таких заготовок необходимо 4-5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штук. Все заготовки наклеиваются сверху в центре друг на друга и </w:t>
      </w:r>
    </w:p>
    <w:p w:rsidR="00861D25" w:rsidRDefault="00861D2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6F75" w:rsidRPr="0059453F" w:rsidRDefault="00861D25" w:rsidP="0059453F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дополняются</w:t>
      </w:r>
      <w:r w:rsidR="0059453F">
        <w:rPr>
          <w:rFonts w:ascii="Times New Roman" w:hAnsi="Times New Roman" w:cs="Times New Roman"/>
          <w:sz w:val="24"/>
          <w:szCs w:val="24"/>
        </w:rPr>
        <w:t xml:space="preserve"> желтым кругом серединка цветка (схема 2)</w:t>
      </w:r>
    </w:p>
    <w:p w:rsidR="00EC4C5F" w:rsidRPr="00286F75" w:rsidRDefault="00EC4C5F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C71" w:rsidRDefault="0059453F" w:rsidP="005061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1D25">
        <w:rPr>
          <w:rFonts w:ascii="Times New Roman" w:hAnsi="Times New Roman" w:cs="Times New Roman"/>
          <w:sz w:val="24"/>
          <w:szCs w:val="24"/>
        </w:rPr>
        <w:t>Трава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1D25">
        <w:rPr>
          <w:rFonts w:ascii="Times New Roman" w:hAnsi="Times New Roman" w:cs="Times New Roman"/>
          <w:sz w:val="24"/>
          <w:szCs w:val="24"/>
        </w:rPr>
        <w:t xml:space="preserve"> (рисование солью). </w:t>
      </w:r>
      <w:proofErr w:type="gramStart"/>
      <w:r w:rsidR="00572C71">
        <w:rPr>
          <w:rFonts w:ascii="Times New Roman" w:hAnsi="Times New Roman" w:cs="Times New Roman"/>
          <w:sz w:val="24"/>
          <w:szCs w:val="24"/>
        </w:rPr>
        <w:t>Выделенные</w:t>
      </w:r>
      <w:proofErr w:type="gramEnd"/>
      <w:r w:rsidR="00572C71">
        <w:rPr>
          <w:rFonts w:ascii="Times New Roman" w:hAnsi="Times New Roman" w:cs="Times New Roman"/>
          <w:sz w:val="24"/>
          <w:szCs w:val="24"/>
        </w:rPr>
        <w:t xml:space="preserve"> простым карандашом на ватмане </w:t>
      </w: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границы закрашиваются зеленой гуашью, затем поверх влажной краски </w:t>
      </w: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1D25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равномерно посыпается соль. Дать высохнуть.</w:t>
      </w: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C71" w:rsidRDefault="0059453F" w:rsidP="005061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2C71" w:rsidRPr="00572C71">
        <w:rPr>
          <w:rFonts w:ascii="Times New Roman" w:hAnsi="Times New Roman" w:cs="Times New Roman"/>
          <w:sz w:val="24"/>
          <w:szCs w:val="24"/>
        </w:rPr>
        <w:t>Песок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2C71" w:rsidRPr="00572C71">
        <w:rPr>
          <w:rFonts w:ascii="Times New Roman" w:hAnsi="Times New Roman" w:cs="Times New Roman"/>
          <w:sz w:val="24"/>
          <w:szCs w:val="24"/>
        </w:rPr>
        <w:t xml:space="preserve"> (аппликация из сыпучих материалов). </w:t>
      </w:r>
      <w:r w:rsidR="00572C71">
        <w:rPr>
          <w:rFonts w:ascii="Times New Roman" w:hAnsi="Times New Roman" w:cs="Times New Roman"/>
          <w:sz w:val="24"/>
          <w:szCs w:val="24"/>
        </w:rPr>
        <w:t xml:space="preserve">На выделенные простым </w:t>
      </w: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карандашом границы нанести толстым слоем клей, затем клеевую поверхность </w:t>
      </w: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покрыть пшеном в один слой, плотно прижав рукой. Необходимо следить за </w:t>
      </w: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чтобы пшено не отклеивалось. Когда поверхность высохнет нужно </w:t>
      </w: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перевернуть макет, чтобы убрать лишние крупинки. </w:t>
      </w:r>
    </w:p>
    <w:p w:rsidR="00572C71" w:rsidRDefault="00572C71" w:rsidP="0050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на макете появятся песок и трава, следует приступить к размещению </w:t>
      </w:r>
    </w:p>
    <w:p w:rsidR="00C14D39" w:rsidRDefault="00572C71" w:rsidP="0050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 путем наклеивания на ватман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53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945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9453F">
        <w:rPr>
          <w:rFonts w:ascii="Times New Roman" w:hAnsi="Times New Roman" w:cs="Times New Roman"/>
          <w:sz w:val="24"/>
          <w:szCs w:val="24"/>
        </w:rPr>
        <w:t>исунок 3), (рисунок 4).</w:t>
      </w:r>
    </w:p>
    <w:p w:rsidR="00C14D39" w:rsidRDefault="00C14D39" w:rsidP="00506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216">
        <w:rPr>
          <w:rFonts w:ascii="Times New Roman" w:hAnsi="Times New Roman" w:cs="Times New Roman"/>
          <w:sz w:val="24"/>
          <w:szCs w:val="24"/>
          <w:u w:val="single"/>
        </w:rPr>
        <w:t xml:space="preserve">Итог </w:t>
      </w:r>
      <w:r w:rsidR="0059453F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сегодня, ребята, мы с вами окунулись в мир ландшафтного дизайна, </w:t>
      </w: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разработали и изготовили макет будущей клумбы нашего участка. Следующим </w:t>
      </w: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этапом работы будет высаживание живых цветов и оформление клумбы </w:t>
      </w: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природным материалом (песок). До новых встреч в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юного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ландшафтного </w:t>
      </w: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C71" w:rsidRDefault="00572C71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дизайнера, друзья!</w:t>
      </w:r>
      <w:r w:rsidR="0059453F">
        <w:rPr>
          <w:rFonts w:ascii="Times New Roman" w:hAnsi="Times New Roman" w:cs="Times New Roman"/>
          <w:sz w:val="24"/>
          <w:szCs w:val="24"/>
        </w:rPr>
        <w:t xml:space="preserve"> (рисунок 5), (рисунок 6).</w:t>
      </w:r>
    </w:p>
    <w:p w:rsidR="00661216" w:rsidRPr="0059453F" w:rsidRDefault="00C14D39" w:rsidP="0059453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</w:p>
    <w:p w:rsidR="00661216" w:rsidRDefault="00661216" w:rsidP="005061B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2495" w:rsidRDefault="00772495" w:rsidP="005061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Г.Н. Нетрадиционные техники рисования в детском саду. - М.: </w:t>
      </w:r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61216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«Издательство Скрипторий 2003», 2007;</w:t>
      </w:r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2495" w:rsidRDefault="00772495" w:rsidP="005061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Малышева А.Н., Ермолаева Н.В. Аппликация. – Ярославль: Академия развития: </w:t>
      </w:r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 Холдинг, 2004;</w:t>
      </w:r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2495" w:rsidRDefault="00772495" w:rsidP="005061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И.М. Волшебные полоски. Ручной труд для самых маленьких.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«Детство-пресс», 2002;</w:t>
      </w:r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2495" w:rsidRDefault="00772495" w:rsidP="005061B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И.М. Объемная аппликация: Учебно-методическое пособие.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</w:p>
    <w:p w:rsidR="00772495" w:rsidRDefault="0077249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2495" w:rsidRPr="00286F75" w:rsidRDefault="00286F75" w:rsidP="005061B7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«Детство-пресс», 2002.</w:t>
      </w:r>
    </w:p>
    <w:p w:rsidR="003E4EBF" w:rsidRPr="00286F75" w:rsidRDefault="003E4EBF" w:rsidP="005061B7">
      <w:pPr>
        <w:pStyle w:val="a3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E4EBF" w:rsidRPr="00286F75" w:rsidSect="005061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8F"/>
    <w:multiLevelType w:val="hybridMultilevel"/>
    <w:tmpl w:val="105CF654"/>
    <w:lvl w:ilvl="0" w:tplc="9350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9796C"/>
    <w:multiLevelType w:val="hybridMultilevel"/>
    <w:tmpl w:val="4FCA5E7C"/>
    <w:lvl w:ilvl="0" w:tplc="23B092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56689"/>
    <w:multiLevelType w:val="hybridMultilevel"/>
    <w:tmpl w:val="FC86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2A76"/>
    <w:multiLevelType w:val="hybridMultilevel"/>
    <w:tmpl w:val="87CAC9FE"/>
    <w:lvl w:ilvl="0" w:tplc="DAB4CD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D80FC9"/>
    <w:multiLevelType w:val="hybridMultilevel"/>
    <w:tmpl w:val="104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13A"/>
    <w:rsid w:val="001C113A"/>
    <w:rsid w:val="001F17D5"/>
    <w:rsid w:val="00286F75"/>
    <w:rsid w:val="003E4EBF"/>
    <w:rsid w:val="004D724D"/>
    <w:rsid w:val="005061B7"/>
    <w:rsid w:val="00572C71"/>
    <w:rsid w:val="0059453F"/>
    <w:rsid w:val="00661216"/>
    <w:rsid w:val="007254F9"/>
    <w:rsid w:val="00772495"/>
    <w:rsid w:val="00861D25"/>
    <w:rsid w:val="00BA37CE"/>
    <w:rsid w:val="00C14D39"/>
    <w:rsid w:val="00C850FE"/>
    <w:rsid w:val="00DB5F69"/>
    <w:rsid w:val="00E47555"/>
    <w:rsid w:val="00E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2012-02-13T08:27:00Z</dcterms:created>
  <dcterms:modified xsi:type="dcterms:W3CDTF">2012-02-15T06:07:00Z</dcterms:modified>
</cp:coreProperties>
</file>